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2220"/>
        <w:gridCol w:w="5025"/>
        <w:gridCol w:w="2280"/>
      </w:tblGrid>
      <w:tr w:rsidR="7B4A52E0" w14:paraId="47ABE51D" w14:textId="77777777" w:rsidTr="2D862FFF">
        <w:trPr>
          <w:trHeight w:val="1008"/>
        </w:trPr>
        <w:tc>
          <w:tcPr>
            <w:tcW w:w="11190" w:type="dxa"/>
            <w:gridSpan w:val="4"/>
            <w:vAlign w:val="center"/>
          </w:tcPr>
          <w:p w14:paraId="62A657A0" w14:textId="0BB18BA6" w:rsidR="7B4A52E0" w:rsidRDefault="7B4A52E0" w:rsidP="7B4A52E0">
            <w:pPr>
              <w:spacing w:before="180" w:after="180"/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</w:pPr>
            <w:r w:rsidRPr="2D862FFF">
              <w:rPr>
                <w:b/>
                <w:bCs/>
              </w:rPr>
              <w:t>Standard:</w:t>
            </w:r>
            <w:r w:rsidR="001E1524" w:rsidRPr="2D862FFF">
              <w:rPr>
                <w:b/>
                <w:bCs/>
              </w:rPr>
              <w:t xml:space="preserve"> </w:t>
            </w:r>
            <w:r w:rsidRPr="2D862FFF">
              <w:rPr>
                <w:b/>
                <w:bCs/>
              </w:rPr>
              <w:t xml:space="preserve"> </w:t>
            </w:r>
            <w:r w:rsidR="001E1524" w:rsidRPr="2D862FFF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>LET II U</w:t>
            </w:r>
            <w:r w:rsidRPr="2D862FFF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 xml:space="preserve">nit </w:t>
            </w:r>
            <w:r w:rsidR="009E6656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>2</w:t>
            </w:r>
            <w:r w:rsidRPr="2D862FFF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 xml:space="preserve"> – </w:t>
            </w:r>
            <w:r w:rsidR="006A7E93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>Post Secondary Plan</w:t>
            </w:r>
            <w:r w:rsidR="0089728C" w:rsidRPr="2D862FFF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 xml:space="preserve"> </w:t>
            </w:r>
            <w:r w:rsidRPr="2D862FFF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>(U</w:t>
            </w:r>
            <w:r w:rsidR="006A7E93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>3</w:t>
            </w:r>
            <w:r w:rsidRPr="2D862FFF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>C</w:t>
            </w:r>
            <w:r w:rsidR="009E6656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>2</w:t>
            </w:r>
            <w:r w:rsidRPr="2D862FFF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>L</w:t>
            </w:r>
            <w:r w:rsidR="006A7E93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>1</w:t>
            </w:r>
            <w:r w:rsidRPr="2D862FFF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 xml:space="preserve">) </w:t>
            </w:r>
            <w:r w:rsidR="00596DCE" w:rsidRPr="2D862FFF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 xml:space="preserve">Week </w:t>
            </w:r>
            <w:r w:rsidR="009E6656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>Fifteen</w:t>
            </w:r>
            <w:r w:rsidR="00CF7C19" w:rsidRPr="2D862FFF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 xml:space="preserve"> (</w:t>
            </w:r>
            <w:r w:rsidR="009E6656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>10</w:t>
            </w:r>
            <w:r w:rsidR="00CF7C19" w:rsidRPr="2D862FFF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>-</w:t>
            </w:r>
            <w:r w:rsidR="009E6656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>14</w:t>
            </w:r>
            <w:r w:rsidR="00CF7C19" w:rsidRPr="2D862FFF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 xml:space="preserve"> </w:t>
            </w:r>
            <w:r w:rsidR="009E6656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>Nov</w:t>
            </w:r>
            <w:r w:rsidR="0089728C" w:rsidRPr="2D862FFF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 xml:space="preserve"> 2025</w:t>
            </w:r>
            <w:r w:rsidR="00CF7C19" w:rsidRPr="2D862FFF">
              <w:rPr>
                <w:rFonts w:ascii="Roboto" w:eastAsia="Roboto" w:hAnsi="Roboto" w:cs="Roboto"/>
                <w:b/>
                <w:bCs/>
                <w:color w:val="000000" w:themeColor="text1"/>
                <w:sz w:val="27"/>
                <w:szCs w:val="27"/>
              </w:rPr>
              <w:t>)</w:t>
            </w:r>
          </w:p>
          <w:p w14:paraId="195C04F8" w14:textId="1F64D589" w:rsidR="7B4A52E0" w:rsidRDefault="00A3103D" w:rsidP="7B4A52E0">
            <w:hyperlink r:id="rId10">
              <w:r w:rsidR="7B4A52E0" w:rsidRPr="7B4A52E0">
                <w:rPr>
                  <w:rStyle w:val="Hyperlink"/>
                  <w:rFonts w:ascii="Lato" w:eastAsia="Lato" w:hAnsi="Lato" w:cs="Lato"/>
                  <w:sz w:val="24"/>
                  <w:szCs w:val="24"/>
                </w:rPr>
                <w:t>CTAE Curriculum Resources Government_And_Public_Administration</w:t>
              </w:r>
              <w:r w:rsidR="7B4A52E0" w:rsidRPr="7B4A52E0">
                <w:rPr>
                  <w:rStyle w:val="Hyperlink"/>
                </w:rPr>
                <w:t xml:space="preserve"> Army JROTC Leadership Education and Training Guidelines</w:t>
              </w:r>
            </w:hyperlink>
          </w:p>
          <w:p w14:paraId="726A798D" w14:textId="7198343A" w:rsidR="7B4A52E0" w:rsidRDefault="7B4A52E0" w:rsidP="7B4A52E0">
            <w:pPr>
              <w:spacing w:before="180" w:after="180"/>
              <w:rPr>
                <w:b/>
                <w:bCs/>
                <w:color w:val="000000" w:themeColor="text1"/>
              </w:rPr>
            </w:pPr>
            <w:r w:rsidRPr="7B4A52E0">
              <w:rPr>
                <w:b/>
                <w:bCs/>
                <w:color w:val="000000" w:themeColor="text1"/>
              </w:rPr>
              <w:t xml:space="preserve">Assessment:   </w:t>
            </w:r>
            <w:sdt>
              <w:sdtPr>
                <w:rPr>
                  <w:b/>
                  <w:bCs/>
                  <w:color w:val="000000" w:themeColor="text1"/>
                </w:rPr>
                <w:id w:val="2204044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28C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☒</w:t>
                </w:r>
              </w:sdtContent>
            </w:sdt>
            <w:r w:rsidRPr="7B4A52E0">
              <w:rPr>
                <w:b/>
                <w:bCs/>
                <w:color w:val="000000" w:themeColor="text1"/>
              </w:rPr>
              <w:t xml:space="preserve">  Quiz    </w:t>
            </w:r>
            <w:sdt>
              <w:sdtPr>
                <w:rPr>
                  <w:b/>
                  <w:bCs/>
                  <w:color w:val="000000" w:themeColor="text1"/>
                </w:rPr>
                <w:id w:val="32765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28C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Pr="7B4A52E0">
              <w:rPr>
                <w:b/>
                <w:bCs/>
                <w:color w:val="000000" w:themeColor="text1"/>
              </w:rPr>
              <w:t xml:space="preserve">  Unit Test  </w:t>
            </w:r>
            <w:sdt>
              <w:sdtPr>
                <w:rPr>
                  <w:b/>
                  <w:bCs/>
                  <w:color w:val="000000" w:themeColor="text1"/>
                </w:rPr>
                <w:id w:val="201755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B4A52E0">
                  <w:rPr>
                    <w:rFonts w:ascii="MS Gothic" w:eastAsia="MS Gothic" w:hAnsi="MS Gothic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Pr="7B4A52E0">
              <w:rPr>
                <w:b/>
                <w:bCs/>
                <w:color w:val="000000" w:themeColor="text1"/>
              </w:rPr>
              <w:t xml:space="preserve">    Project    </w:t>
            </w:r>
            <w:sdt>
              <w:sdtPr>
                <w:rPr>
                  <w:b/>
                  <w:bCs/>
                  <w:color w:val="000000" w:themeColor="text1"/>
                </w:rPr>
                <w:id w:val="10022529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B4A52E0">
                  <w:rPr>
                    <w:rFonts w:ascii="MS Gothic" w:eastAsia="MS Gothic" w:hAnsi="MS Gothic" w:cs="MS Gothic"/>
                    <w:b/>
                    <w:bCs/>
                    <w:color w:val="000000" w:themeColor="text1"/>
                  </w:rPr>
                  <w:t>☒</w:t>
                </w:r>
              </w:sdtContent>
            </w:sdt>
            <w:r w:rsidRPr="7B4A52E0">
              <w:rPr>
                <w:b/>
                <w:bCs/>
                <w:color w:val="000000" w:themeColor="text1"/>
              </w:rPr>
              <w:t xml:space="preserve">   Lab   </w:t>
            </w:r>
            <w:sdt>
              <w:sdtPr>
                <w:rPr>
                  <w:b/>
                  <w:bCs/>
                  <w:color w:val="000000" w:themeColor="text1"/>
                </w:rPr>
                <w:id w:val="171451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B4A52E0">
                  <w:rPr>
                    <w:rFonts w:ascii="MS Gothic" w:eastAsia="MS Gothic" w:hAnsi="MS Gothic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Pr="7B4A52E0">
              <w:rPr>
                <w:b/>
                <w:bCs/>
                <w:color w:val="000000" w:themeColor="text1"/>
              </w:rPr>
              <w:t xml:space="preserve"> None</w:t>
            </w:r>
          </w:p>
        </w:tc>
      </w:tr>
      <w:tr w:rsidR="7B4A52E0" w14:paraId="77899CA4" w14:textId="77777777" w:rsidTr="2D862FFF">
        <w:trPr>
          <w:trHeight w:val="764"/>
        </w:trPr>
        <w:tc>
          <w:tcPr>
            <w:tcW w:w="1665" w:type="dxa"/>
            <w:vMerge w:val="restart"/>
            <w:vAlign w:val="center"/>
          </w:tcPr>
          <w:p w14:paraId="1DB9D7D3" w14:textId="77777777" w:rsidR="7B4A52E0" w:rsidRDefault="7B4A52E0" w:rsidP="7B4A52E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14:paraId="171F86F0" w14:textId="77777777" w:rsidR="7B4A52E0" w:rsidRDefault="7B4A52E0" w:rsidP="7B4A52E0">
            <w:pPr>
              <w:jc w:val="center"/>
              <w:rPr>
                <w:b/>
                <w:bCs/>
                <w:sz w:val="24"/>
                <w:szCs w:val="24"/>
              </w:rPr>
            </w:pPr>
            <w:r w:rsidRPr="7B4A52E0">
              <w:rPr>
                <w:b/>
                <w:bCs/>
                <w:sz w:val="24"/>
                <w:szCs w:val="24"/>
              </w:rPr>
              <w:t>Learning Target</w:t>
            </w:r>
          </w:p>
          <w:p w14:paraId="358B4BAA" w14:textId="7B3BED40" w:rsidR="7B4A52E0" w:rsidRDefault="7B4A52E0" w:rsidP="7B4A52E0">
            <w:pPr>
              <w:jc w:val="center"/>
              <w:rPr>
                <w:b/>
                <w:bCs/>
                <w:sz w:val="24"/>
                <w:szCs w:val="24"/>
              </w:rPr>
            </w:pPr>
            <w:r w:rsidRPr="7B4A52E0">
              <w:rPr>
                <w:b/>
                <w:bCs/>
                <w:sz w:val="24"/>
                <w:szCs w:val="24"/>
              </w:rPr>
              <w:t>(What)</w:t>
            </w:r>
          </w:p>
        </w:tc>
        <w:tc>
          <w:tcPr>
            <w:tcW w:w="5025" w:type="dxa"/>
            <w:vAlign w:val="center"/>
          </w:tcPr>
          <w:p w14:paraId="12B8D254" w14:textId="3FCD459E" w:rsidR="7B4A52E0" w:rsidRDefault="7B4A52E0" w:rsidP="7B4A52E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7B4A52E0">
              <w:rPr>
                <w:b/>
                <w:bCs/>
                <w:color w:val="000000" w:themeColor="text1"/>
                <w:sz w:val="24"/>
                <w:szCs w:val="24"/>
              </w:rPr>
              <w:t>Work-Session</w:t>
            </w:r>
          </w:p>
        </w:tc>
        <w:tc>
          <w:tcPr>
            <w:tcW w:w="2280" w:type="dxa"/>
            <w:vMerge w:val="restart"/>
            <w:vAlign w:val="center"/>
          </w:tcPr>
          <w:p w14:paraId="33F99774" w14:textId="45099900" w:rsidR="7B4A52E0" w:rsidRDefault="7B4A52E0" w:rsidP="7B4A52E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7B4A52E0">
              <w:rPr>
                <w:b/>
                <w:bCs/>
                <w:color w:val="000000" w:themeColor="text1"/>
                <w:sz w:val="24"/>
                <w:szCs w:val="24"/>
              </w:rPr>
              <w:t>Criteria for Success</w:t>
            </w:r>
          </w:p>
          <w:p w14:paraId="36914878" w14:textId="79D5191D" w:rsidR="7B4A52E0" w:rsidRDefault="7B4A52E0" w:rsidP="7B4A52E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7B4A52E0">
              <w:rPr>
                <w:b/>
                <w:bCs/>
                <w:color w:val="000000" w:themeColor="text1"/>
                <w:sz w:val="24"/>
                <w:szCs w:val="24"/>
              </w:rPr>
              <w:t>(How)</w:t>
            </w:r>
          </w:p>
          <w:p w14:paraId="2890B070" w14:textId="72C3506C" w:rsidR="7B4A52E0" w:rsidRDefault="7B4A52E0" w:rsidP="7B4A52E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7B4A52E0" w14:paraId="2D4519C3" w14:textId="77777777" w:rsidTr="2D862FFF">
        <w:trPr>
          <w:trHeight w:val="287"/>
        </w:trPr>
        <w:tc>
          <w:tcPr>
            <w:tcW w:w="1665" w:type="dxa"/>
            <w:vMerge/>
          </w:tcPr>
          <w:p w14:paraId="178AC6A0" w14:textId="77777777" w:rsidR="00286661" w:rsidRDefault="00286661"/>
        </w:tc>
        <w:tc>
          <w:tcPr>
            <w:tcW w:w="2220" w:type="dxa"/>
            <w:vMerge/>
          </w:tcPr>
          <w:p w14:paraId="071DA5F3" w14:textId="77777777" w:rsidR="00286661" w:rsidRDefault="00286661"/>
        </w:tc>
        <w:tc>
          <w:tcPr>
            <w:tcW w:w="5025" w:type="dxa"/>
            <w:vAlign w:val="center"/>
          </w:tcPr>
          <w:p w14:paraId="6622BB4A" w14:textId="4DF11986" w:rsidR="7B4A52E0" w:rsidRDefault="7B4A52E0" w:rsidP="7B4A52E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7B4A52E0">
              <w:rPr>
                <w:i/>
                <w:iCs/>
                <w:color w:val="000000" w:themeColor="text1"/>
              </w:rPr>
              <w:t>(Include at least one/two Formatives*in any part of the lesson as needed)</w:t>
            </w:r>
          </w:p>
        </w:tc>
        <w:tc>
          <w:tcPr>
            <w:tcW w:w="2280" w:type="dxa"/>
            <w:vMerge/>
          </w:tcPr>
          <w:p w14:paraId="0FD4DC31" w14:textId="77777777" w:rsidR="00286661" w:rsidRDefault="00286661"/>
        </w:tc>
      </w:tr>
      <w:tr w:rsidR="7B4A52E0" w14:paraId="2460004A" w14:textId="77777777" w:rsidTr="2D862FFF">
        <w:trPr>
          <w:trHeight w:val="1268"/>
        </w:trPr>
        <w:tc>
          <w:tcPr>
            <w:tcW w:w="1665" w:type="dxa"/>
            <w:vAlign w:val="center"/>
          </w:tcPr>
          <w:p w14:paraId="406989BA" w14:textId="77777777" w:rsidR="7B4A52E0" w:rsidRDefault="7B4A52E0" w:rsidP="7B4A52E0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7B4A52E0">
              <w:rPr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220" w:type="dxa"/>
            <w:vAlign w:val="center"/>
          </w:tcPr>
          <w:p w14:paraId="643BC543" w14:textId="520EBE6D" w:rsidR="001E1524" w:rsidRDefault="0042132B" w:rsidP="006A7E93">
            <w:pPr>
              <w:jc w:val="center"/>
              <w:rPr>
                <w:sz w:val="20"/>
                <w:szCs w:val="20"/>
              </w:rPr>
            </w:pPr>
            <w:r w:rsidRPr="0042132B">
              <w:rPr>
                <w:sz w:val="20"/>
                <w:szCs w:val="20"/>
              </w:rPr>
              <w:t xml:space="preserve">I will learn </w:t>
            </w:r>
            <w:r w:rsidR="006A7E93">
              <w:rPr>
                <w:sz w:val="20"/>
                <w:szCs w:val="20"/>
              </w:rPr>
              <w:t>what options I have available to me post high school</w:t>
            </w:r>
          </w:p>
        </w:tc>
        <w:tc>
          <w:tcPr>
            <w:tcW w:w="5025" w:type="dxa"/>
          </w:tcPr>
          <w:p w14:paraId="2B3D5E5F" w14:textId="4E05676D" w:rsidR="004502F8" w:rsidRDefault="004502F8" w:rsidP="00450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351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 mins) Classroom leadership, Conduct roll, Cadet Creed, Battalion Motto, Company Motto, Morning announcements.</w:t>
            </w:r>
          </w:p>
          <w:p w14:paraId="5CBD4874" w14:textId="77777777" w:rsidR="00835398" w:rsidRDefault="00835398" w:rsidP="00835398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  <w:p w14:paraId="0A137F83" w14:textId="262F7096" w:rsidR="006351DF" w:rsidRDefault="0042132B" w:rsidP="003E4624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56D90">
              <w:rPr>
                <w:sz w:val="20"/>
                <w:szCs w:val="20"/>
              </w:rPr>
              <w:t xml:space="preserve">25 </w:t>
            </w:r>
            <w:r>
              <w:rPr>
                <w:sz w:val="20"/>
                <w:szCs w:val="20"/>
              </w:rPr>
              <w:t xml:space="preserve">mins) </w:t>
            </w:r>
            <w:r w:rsidR="00956D90">
              <w:rPr>
                <w:sz w:val="20"/>
                <w:szCs w:val="20"/>
              </w:rPr>
              <w:t xml:space="preserve">Quiz on </w:t>
            </w:r>
            <w:r w:rsidR="006A7E93">
              <w:rPr>
                <w:sz w:val="20"/>
                <w:szCs w:val="20"/>
              </w:rPr>
              <w:t>future planning options</w:t>
            </w:r>
            <w:r w:rsidR="003E4624">
              <w:rPr>
                <w:sz w:val="20"/>
                <w:szCs w:val="20"/>
              </w:rPr>
              <w:t xml:space="preserve"> </w:t>
            </w:r>
            <w:r w:rsidR="00956D90">
              <w:rPr>
                <w:sz w:val="20"/>
                <w:szCs w:val="20"/>
              </w:rPr>
              <w:t>(due before the end of class)</w:t>
            </w:r>
          </w:p>
          <w:p w14:paraId="33B1FDB9" w14:textId="436AA42D" w:rsidR="00021B48" w:rsidRDefault="00956D90" w:rsidP="00FD1175">
            <w:pPr>
              <w:spacing w:line="259" w:lineRule="auto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*</w:t>
            </w:r>
            <w:r w:rsidRPr="2D862FFF">
              <w:rPr>
                <w:color w:val="000000" w:themeColor="text1"/>
                <w:sz w:val="20"/>
                <w:szCs w:val="20"/>
              </w:rPr>
              <w:t xml:space="preserve"> </w:t>
            </w:r>
            <w:r w:rsidR="003E4624" w:rsidRPr="2D862FFF">
              <w:rPr>
                <w:color w:val="000000" w:themeColor="text1"/>
                <w:sz w:val="20"/>
                <w:szCs w:val="20"/>
              </w:rPr>
              <w:t>(1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="003E4624" w:rsidRPr="2D862FFF">
              <w:rPr>
                <w:color w:val="000000" w:themeColor="text1"/>
                <w:sz w:val="20"/>
                <w:szCs w:val="20"/>
              </w:rPr>
              <w:t xml:space="preserve"> mins) </w:t>
            </w:r>
            <w:r w:rsidR="006A7E93">
              <w:rPr>
                <w:color w:val="000000" w:themeColor="text1"/>
                <w:sz w:val="20"/>
                <w:szCs w:val="20"/>
              </w:rPr>
              <w:t>LET III workbook pages 121-125</w:t>
            </w:r>
          </w:p>
          <w:p w14:paraId="3E8B9C86" w14:textId="77777777" w:rsidR="00D06682" w:rsidRDefault="00D06682" w:rsidP="00FD1175">
            <w:pPr>
              <w:spacing w:line="259" w:lineRule="auto"/>
              <w:rPr>
                <w:sz w:val="20"/>
                <w:szCs w:val="20"/>
              </w:rPr>
            </w:pPr>
          </w:p>
          <w:p w14:paraId="33E0F337" w14:textId="5F18448A" w:rsidR="00D06682" w:rsidRPr="00D06682" w:rsidRDefault="00D06682" w:rsidP="00FD1175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00956D90">
              <w:rPr>
                <w:b/>
                <w:bCs/>
                <w:color w:val="000000" w:themeColor="text1"/>
                <w:sz w:val="20"/>
                <w:szCs w:val="20"/>
              </w:rPr>
              <w:t xml:space="preserve">This assignment can be </w:t>
            </w:r>
            <w:r w:rsidR="006A7E93">
              <w:rPr>
                <w:b/>
                <w:bCs/>
                <w:color w:val="000000" w:themeColor="text1"/>
                <w:sz w:val="20"/>
                <w:szCs w:val="20"/>
              </w:rPr>
              <w:t>turned in on Thursday</w:t>
            </w:r>
          </w:p>
        </w:tc>
        <w:tc>
          <w:tcPr>
            <w:tcW w:w="2280" w:type="dxa"/>
            <w:vMerge w:val="restart"/>
            <w:vAlign w:val="center"/>
          </w:tcPr>
          <w:p w14:paraId="2F28574A" w14:textId="3DA6695B" w:rsidR="00295028" w:rsidRDefault="00A3103D" w:rsidP="7B4A52E0">
            <w:pPr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3204954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B48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295028">
              <w:rPr>
                <w:color w:val="000000" w:themeColor="text1"/>
                <w:sz w:val="20"/>
                <w:szCs w:val="20"/>
              </w:rPr>
              <w:t xml:space="preserve"> Know </w:t>
            </w:r>
            <w:r w:rsidR="006A7E93">
              <w:rPr>
                <w:color w:val="000000" w:themeColor="text1"/>
                <w:sz w:val="20"/>
                <w:szCs w:val="20"/>
              </w:rPr>
              <w:t>what is on a transcript and what is not</w:t>
            </w:r>
          </w:p>
          <w:p w14:paraId="488BC2C4" w14:textId="556091D7" w:rsidR="00174587" w:rsidRDefault="00A3103D" w:rsidP="7B4A52E0">
            <w:pPr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60604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B4A52E0" w:rsidRPr="7B4A52E0">
                  <w:rPr>
                    <w:rFonts w:ascii="MS Gothic" w:eastAsia="MS Gothic" w:hAnsi="MS Gothic" w:cs="MS Gothic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7B4A52E0" w:rsidRPr="7B4A52E0">
              <w:rPr>
                <w:color w:val="000000" w:themeColor="text1"/>
                <w:sz w:val="20"/>
                <w:szCs w:val="20"/>
              </w:rPr>
              <w:t xml:space="preserve"> </w:t>
            </w:r>
            <w:r w:rsidR="00174587">
              <w:rPr>
                <w:color w:val="000000" w:themeColor="text1"/>
                <w:sz w:val="20"/>
                <w:szCs w:val="20"/>
              </w:rPr>
              <w:t xml:space="preserve">Know </w:t>
            </w:r>
            <w:r w:rsidR="006A7E93">
              <w:rPr>
                <w:color w:val="000000" w:themeColor="text1"/>
                <w:sz w:val="20"/>
                <w:szCs w:val="20"/>
              </w:rPr>
              <w:t>which service academies provide direct commissioning into one branch and which provides commissioning to multiple branches.</w:t>
            </w:r>
            <w:r w:rsidR="7B4A52E0" w:rsidRPr="7B4A52E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C094A70" w14:textId="57555C63" w:rsidR="7B4A52E0" w:rsidRDefault="00A3103D" w:rsidP="7B4A52E0">
            <w:pPr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1720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B4A52E0" w:rsidRPr="7B4A52E0">
                  <w:rPr>
                    <w:rFonts w:ascii="MS Gothic" w:eastAsia="MS Gothic" w:hAnsi="MS Gothic" w:cs="MS Gothic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7B4A52E0" w:rsidRPr="7B4A52E0">
              <w:rPr>
                <w:color w:val="000000" w:themeColor="text1"/>
                <w:sz w:val="20"/>
                <w:szCs w:val="20"/>
              </w:rPr>
              <w:t xml:space="preserve"> </w:t>
            </w:r>
            <w:r w:rsidR="004F5F94">
              <w:rPr>
                <w:color w:val="000000" w:themeColor="text1"/>
                <w:sz w:val="20"/>
                <w:szCs w:val="20"/>
              </w:rPr>
              <w:t xml:space="preserve">pg. </w:t>
            </w:r>
            <w:r w:rsidR="006A7E93">
              <w:rPr>
                <w:color w:val="000000" w:themeColor="text1"/>
                <w:sz w:val="20"/>
                <w:szCs w:val="20"/>
              </w:rPr>
              <w:t>121-125</w:t>
            </w:r>
            <w:r w:rsidR="004F5F94">
              <w:rPr>
                <w:color w:val="000000" w:themeColor="text1"/>
                <w:sz w:val="20"/>
                <w:szCs w:val="20"/>
              </w:rPr>
              <w:t xml:space="preserve"> of LET I</w:t>
            </w:r>
            <w:r w:rsidR="006A7E93">
              <w:rPr>
                <w:color w:val="000000" w:themeColor="text1"/>
                <w:sz w:val="20"/>
                <w:szCs w:val="20"/>
              </w:rPr>
              <w:t>I</w:t>
            </w:r>
            <w:r w:rsidR="004F5F94">
              <w:rPr>
                <w:color w:val="000000" w:themeColor="text1"/>
                <w:sz w:val="20"/>
                <w:szCs w:val="20"/>
              </w:rPr>
              <w:t>I Workbook</w:t>
            </w:r>
          </w:p>
          <w:p w14:paraId="0D4C8981" w14:textId="77777777" w:rsidR="006A7E93" w:rsidRDefault="00A3103D" w:rsidP="7B4A52E0">
            <w:sdt>
              <w:sdtPr>
                <w:rPr>
                  <w:color w:val="000000" w:themeColor="text1"/>
                  <w:sz w:val="20"/>
                  <w:szCs w:val="20"/>
                </w:rPr>
                <w:id w:val="109513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587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74587">
              <w:rPr>
                <w:color w:val="000000" w:themeColor="text1"/>
                <w:sz w:val="20"/>
                <w:szCs w:val="20"/>
              </w:rPr>
              <w:t xml:space="preserve"> Define the following words: </w:t>
            </w:r>
            <w:r w:rsidR="006A7E93">
              <w:t>• admissions • college • community college • financial aid • grants • open-admissions policy • room and board • ROTC • scholarship • transcripts</w:t>
            </w:r>
          </w:p>
          <w:p w14:paraId="49D90D96" w14:textId="4C43CFE3" w:rsidR="7B4A52E0" w:rsidRDefault="7B4A52E0" w:rsidP="7B4A52E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7B4A52E0">
              <w:rPr>
                <w:b/>
                <w:bCs/>
                <w:color w:val="000000" w:themeColor="text1"/>
                <w:sz w:val="24"/>
                <w:szCs w:val="24"/>
              </w:rPr>
              <w:t>Tool(s) for Success Criteria:</w:t>
            </w:r>
          </w:p>
          <w:p w14:paraId="11C438E9" w14:textId="72B6E5EA" w:rsidR="007E13B5" w:rsidRPr="007E13B5" w:rsidRDefault="007E13B5" w:rsidP="007E13B5">
            <w:pPr>
              <w:rPr>
                <w:bCs/>
                <w:color w:val="000000" w:themeColor="text1"/>
                <w:sz w:val="18"/>
                <w:szCs w:val="20"/>
              </w:rPr>
            </w:pPr>
            <w:r w:rsidRPr="007E13B5">
              <w:rPr>
                <w:b/>
                <w:bCs/>
                <w:color w:val="000000" w:themeColor="text1"/>
                <w:szCs w:val="24"/>
              </w:rPr>
              <w:t>-</w:t>
            </w:r>
            <w:r w:rsidRPr="007E13B5">
              <w:rPr>
                <w:bCs/>
                <w:color w:val="000000" w:themeColor="text1"/>
                <w:sz w:val="18"/>
                <w:szCs w:val="20"/>
              </w:rPr>
              <w:t xml:space="preserve"> Complete LET One Review Study Guide</w:t>
            </w:r>
          </w:p>
          <w:p w14:paraId="6D9F3CAA" w14:textId="5A0E1714" w:rsidR="007E13B5" w:rsidRPr="007E13B5" w:rsidRDefault="007E13B5" w:rsidP="007E13B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7E13B5">
              <w:rPr>
                <w:bCs/>
                <w:color w:val="000000" w:themeColor="text1"/>
                <w:szCs w:val="24"/>
              </w:rPr>
              <w:t xml:space="preserve">- </w:t>
            </w:r>
            <w:r w:rsidRPr="007E13B5">
              <w:rPr>
                <w:bCs/>
                <w:color w:val="000000" w:themeColor="text1"/>
                <w:sz w:val="18"/>
                <w:szCs w:val="18"/>
              </w:rPr>
              <w:t>Acquire uniform items</w:t>
            </w:r>
          </w:p>
          <w:p w14:paraId="757FFFF5" w14:textId="02475496" w:rsidR="7B4A52E0" w:rsidRDefault="00A3103D" w:rsidP="7B4A52E0">
            <w:pPr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29206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B4A52E0" w:rsidRPr="7B4A52E0">
                  <w:rPr>
                    <w:rFonts w:ascii="MS Gothic" w:eastAsia="MS Gothic" w:hAnsi="MS Gothic" w:cs="MS Gothic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7B4A52E0" w:rsidRPr="7B4A52E0">
              <w:rPr>
                <w:color w:val="000000" w:themeColor="text1"/>
                <w:sz w:val="20"/>
                <w:szCs w:val="20"/>
              </w:rPr>
              <w:t xml:space="preserve"> Rubric</w:t>
            </w:r>
          </w:p>
          <w:p w14:paraId="70062910" w14:textId="0DEF5614" w:rsidR="7B4A52E0" w:rsidRDefault="00A3103D" w:rsidP="7B4A52E0">
            <w:pPr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9507895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587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7B4A52E0" w:rsidRPr="7B4A52E0">
              <w:rPr>
                <w:color w:val="000000" w:themeColor="text1"/>
                <w:sz w:val="20"/>
                <w:szCs w:val="20"/>
              </w:rPr>
              <w:t xml:space="preserve"> Self-Assessment</w:t>
            </w:r>
          </w:p>
          <w:p w14:paraId="3B65EE55" w14:textId="702839DB" w:rsidR="7B4A52E0" w:rsidRDefault="00A3103D" w:rsidP="7B4A52E0">
            <w:pPr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9120085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587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7B4A52E0" w:rsidRPr="7B4A52E0">
              <w:rPr>
                <w:color w:val="000000" w:themeColor="text1"/>
                <w:sz w:val="20"/>
                <w:szCs w:val="20"/>
              </w:rPr>
              <w:t xml:space="preserve"> Checklist</w:t>
            </w:r>
          </w:p>
          <w:p w14:paraId="12E8CF2A" w14:textId="701B983F" w:rsidR="7B4A52E0" w:rsidRDefault="00A3103D" w:rsidP="7B4A52E0">
            <w:pPr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05172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B4A52E0" w:rsidRPr="7B4A52E0">
                  <w:rPr>
                    <w:rFonts w:ascii="MS Gothic" w:eastAsia="MS Gothic" w:hAnsi="MS Gothic" w:cs="MS Gothic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7B4A52E0" w:rsidRPr="7B4A52E0">
              <w:rPr>
                <w:color w:val="000000" w:themeColor="text1"/>
                <w:sz w:val="20"/>
                <w:szCs w:val="20"/>
              </w:rPr>
              <w:t xml:space="preserve"> Peer Assessment</w:t>
            </w:r>
          </w:p>
          <w:p w14:paraId="4A88D094" w14:textId="0FC03112" w:rsidR="7B4A52E0" w:rsidRDefault="00A3103D" w:rsidP="7B4A52E0">
            <w:pPr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0327000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587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7B4A52E0" w:rsidRPr="7B4A52E0">
              <w:rPr>
                <w:color w:val="000000" w:themeColor="text1"/>
                <w:sz w:val="20"/>
                <w:szCs w:val="20"/>
              </w:rPr>
              <w:t xml:space="preserve"> Exemplars/Non-Exemplars</w:t>
            </w:r>
          </w:p>
          <w:p w14:paraId="2AB63913" w14:textId="1A30AF1B" w:rsidR="7B4A52E0" w:rsidRDefault="00A3103D" w:rsidP="7B4A52E0">
            <w:pPr>
              <w:spacing w:after="160" w:line="259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47283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B4A52E0" w:rsidRPr="7B4A52E0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7B4A52E0" w:rsidRPr="7B4A52E0">
              <w:rPr>
                <w:color w:val="000000" w:themeColor="text1"/>
                <w:sz w:val="20"/>
                <w:szCs w:val="20"/>
              </w:rPr>
              <w:t xml:space="preserve"> Other: _______________</w:t>
            </w:r>
          </w:p>
        </w:tc>
      </w:tr>
      <w:tr w:rsidR="7B4A52E0" w14:paraId="311C2539" w14:textId="77777777" w:rsidTr="00956D90">
        <w:trPr>
          <w:trHeight w:val="602"/>
        </w:trPr>
        <w:tc>
          <w:tcPr>
            <w:tcW w:w="1665" w:type="dxa"/>
            <w:vAlign w:val="center"/>
          </w:tcPr>
          <w:p w14:paraId="15A4F775" w14:textId="77777777" w:rsidR="7B4A52E0" w:rsidRDefault="7B4A52E0" w:rsidP="7B4A52E0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7B4A52E0"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220" w:type="dxa"/>
            <w:vAlign w:val="center"/>
          </w:tcPr>
          <w:p w14:paraId="1AB0AD6D" w14:textId="4E53C865" w:rsidR="7B4A52E0" w:rsidRDefault="00956D90" w:rsidP="7B4A5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VETERAN”S DAY PARADE</w:t>
            </w:r>
          </w:p>
          <w:p w14:paraId="3F239328" w14:textId="37E803E3" w:rsidR="00822E95" w:rsidRDefault="00822E95" w:rsidP="00956D90">
            <w:pPr>
              <w:rPr>
                <w:sz w:val="20"/>
                <w:szCs w:val="20"/>
              </w:rPr>
            </w:pPr>
          </w:p>
        </w:tc>
        <w:tc>
          <w:tcPr>
            <w:tcW w:w="5025" w:type="dxa"/>
            <w:vAlign w:val="center"/>
          </w:tcPr>
          <w:p w14:paraId="759B2434" w14:textId="3DBEA332" w:rsidR="00CC6E10" w:rsidRDefault="00956D90" w:rsidP="00956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VETERAN”S DAY PARADE</w:t>
            </w:r>
          </w:p>
        </w:tc>
        <w:tc>
          <w:tcPr>
            <w:tcW w:w="2280" w:type="dxa"/>
            <w:vMerge/>
          </w:tcPr>
          <w:p w14:paraId="03523B52" w14:textId="77777777" w:rsidR="00286661" w:rsidRDefault="00286661"/>
        </w:tc>
      </w:tr>
      <w:tr w:rsidR="7B4A52E0" w14:paraId="2A4EEE24" w14:textId="77777777" w:rsidTr="2D862FFF">
        <w:trPr>
          <w:trHeight w:val="1475"/>
        </w:trPr>
        <w:tc>
          <w:tcPr>
            <w:tcW w:w="1665" w:type="dxa"/>
            <w:vAlign w:val="center"/>
          </w:tcPr>
          <w:p w14:paraId="0B11AC67" w14:textId="77777777" w:rsidR="7B4A52E0" w:rsidRDefault="7B4A52E0" w:rsidP="7B4A52E0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7B4A52E0">
              <w:rPr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220" w:type="dxa"/>
            <w:vAlign w:val="center"/>
          </w:tcPr>
          <w:p w14:paraId="1F8C272B" w14:textId="6FA0168F" w:rsidR="7B4A52E0" w:rsidRDefault="00295028" w:rsidP="7B4A5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will learn </w:t>
            </w:r>
            <w:r w:rsidR="004F5F94">
              <w:rPr>
                <w:sz w:val="20"/>
                <w:szCs w:val="20"/>
              </w:rPr>
              <w:t xml:space="preserve">muscle about </w:t>
            </w:r>
            <w:r w:rsidR="0089728C">
              <w:rPr>
                <w:sz w:val="20"/>
                <w:szCs w:val="20"/>
              </w:rPr>
              <w:t xml:space="preserve">speed endurance </w:t>
            </w:r>
            <w:r w:rsidR="004F5F94">
              <w:rPr>
                <w:sz w:val="20"/>
                <w:szCs w:val="20"/>
              </w:rPr>
              <w:t>exercises.</w:t>
            </w:r>
          </w:p>
          <w:p w14:paraId="362648DD" w14:textId="294C2638" w:rsidR="7B4A52E0" w:rsidRDefault="7B4A52E0" w:rsidP="7B4A52E0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25" w:type="dxa"/>
            <w:vAlign w:val="center"/>
          </w:tcPr>
          <w:p w14:paraId="50461491" w14:textId="17D3D746" w:rsidR="7B4A52E0" w:rsidRDefault="00CC6E10" w:rsidP="00CC6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="004F5F9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mins) </w:t>
            </w:r>
            <w:r w:rsidR="004502F8">
              <w:rPr>
                <w:sz w:val="20"/>
                <w:szCs w:val="20"/>
              </w:rPr>
              <w:t>Classroom leadership, Conduct roll, Cadet Creed, Battalion Motto, Company Motto, Morning announcements.</w:t>
            </w:r>
          </w:p>
          <w:p w14:paraId="5AA554DA" w14:textId="77777777" w:rsidR="00CC6E10" w:rsidRDefault="00CC6E10" w:rsidP="00CC6E10">
            <w:pPr>
              <w:rPr>
                <w:sz w:val="20"/>
                <w:szCs w:val="20"/>
              </w:rPr>
            </w:pPr>
          </w:p>
          <w:p w14:paraId="68DBE8AA" w14:textId="599388F1" w:rsidR="00CC6E10" w:rsidRDefault="00CC6E10" w:rsidP="004F5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32EA3">
              <w:rPr>
                <w:sz w:val="20"/>
                <w:szCs w:val="20"/>
              </w:rPr>
              <w:t>35</w:t>
            </w:r>
            <w:r w:rsidR="008972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mins) </w:t>
            </w:r>
            <w:r w:rsidR="00032D9F">
              <w:rPr>
                <w:sz w:val="20"/>
                <w:szCs w:val="20"/>
              </w:rPr>
              <w:t xml:space="preserve">Cadets will engage in CO-LET collaboration </w:t>
            </w:r>
            <w:r w:rsidR="004F5F94">
              <w:rPr>
                <w:sz w:val="20"/>
                <w:szCs w:val="20"/>
              </w:rPr>
              <w:t>physical Fitness training.</w:t>
            </w:r>
          </w:p>
          <w:p w14:paraId="6A856D85" w14:textId="28293967" w:rsidR="004F5F94" w:rsidRDefault="004F5F94" w:rsidP="004F5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 mins) Cadets will receive time to prepare for their next class.</w:t>
            </w:r>
          </w:p>
        </w:tc>
        <w:tc>
          <w:tcPr>
            <w:tcW w:w="2280" w:type="dxa"/>
            <w:vMerge/>
          </w:tcPr>
          <w:p w14:paraId="360FD9A5" w14:textId="77777777" w:rsidR="00286661" w:rsidRDefault="00286661"/>
        </w:tc>
      </w:tr>
      <w:tr w:rsidR="7B4A52E0" w14:paraId="1FDB293C" w14:textId="77777777" w:rsidTr="00956D90">
        <w:trPr>
          <w:trHeight w:val="440"/>
        </w:trPr>
        <w:tc>
          <w:tcPr>
            <w:tcW w:w="1665" w:type="dxa"/>
            <w:vAlign w:val="center"/>
          </w:tcPr>
          <w:p w14:paraId="29C0B88A" w14:textId="77777777" w:rsidR="7B4A52E0" w:rsidRDefault="7B4A52E0" w:rsidP="7B4A52E0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7B4A52E0">
              <w:rPr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2220" w:type="dxa"/>
            <w:vAlign w:val="center"/>
          </w:tcPr>
          <w:p w14:paraId="01C21E28" w14:textId="753EE7E9" w:rsidR="7B4A52E0" w:rsidRDefault="7B4A52E0" w:rsidP="00956D9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7B4A52E0">
              <w:rPr>
                <w:sz w:val="20"/>
                <w:szCs w:val="20"/>
              </w:rPr>
              <w:t>I will learn</w:t>
            </w:r>
            <w:r w:rsidR="00956D90">
              <w:rPr>
                <w:sz w:val="20"/>
                <w:szCs w:val="20"/>
              </w:rPr>
              <w:t xml:space="preserve"> basic rifle team commandments and movements.</w:t>
            </w:r>
          </w:p>
        </w:tc>
        <w:tc>
          <w:tcPr>
            <w:tcW w:w="5025" w:type="dxa"/>
            <w:vAlign w:val="center"/>
          </w:tcPr>
          <w:p w14:paraId="1D8E4C0D" w14:textId="555A028C" w:rsidR="00835398" w:rsidRDefault="00835398" w:rsidP="008353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(10 mins) </w:t>
            </w:r>
            <w:r w:rsidR="004502F8">
              <w:rPr>
                <w:sz w:val="20"/>
                <w:szCs w:val="20"/>
              </w:rPr>
              <w:t>Classroom leadership, Conduct roll, Cadet Creed, Battalion Motto, Company Motto, Morning announcements.</w:t>
            </w:r>
          </w:p>
          <w:p w14:paraId="755557A2" w14:textId="77777777" w:rsidR="00032D9F" w:rsidRDefault="00032D9F" w:rsidP="00835398">
            <w:pPr>
              <w:rPr>
                <w:color w:val="000000" w:themeColor="text1"/>
                <w:sz w:val="20"/>
                <w:szCs w:val="20"/>
              </w:rPr>
            </w:pPr>
          </w:p>
          <w:p w14:paraId="269D841F" w14:textId="7A7C7D99" w:rsidR="00956D90" w:rsidRDefault="00835398" w:rsidP="00956D9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="004F5F94">
              <w:rPr>
                <w:color w:val="000000" w:themeColor="text1"/>
                <w:sz w:val="20"/>
                <w:szCs w:val="20"/>
              </w:rPr>
              <w:t>4</w:t>
            </w:r>
            <w:r w:rsidR="00C32EA3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 xml:space="preserve"> mins) </w:t>
            </w:r>
            <w:r w:rsidR="00956D90">
              <w:rPr>
                <w:color w:val="000000" w:themeColor="text1"/>
                <w:sz w:val="20"/>
                <w:szCs w:val="20"/>
              </w:rPr>
              <w:t>Select Cadets will practice RCBOE Drill Competition movements.</w:t>
            </w:r>
          </w:p>
          <w:p w14:paraId="7A7D0A89" w14:textId="271A87EA" w:rsidR="00835398" w:rsidRDefault="00594509" w:rsidP="00956D9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*</w:t>
            </w:r>
            <w:r w:rsidR="00956D90">
              <w:rPr>
                <w:color w:val="000000" w:themeColor="text1"/>
                <w:sz w:val="20"/>
                <w:szCs w:val="20"/>
              </w:rPr>
              <w:t>All others, Armed Drill team will practice basic movements.</w:t>
            </w:r>
            <w:r w:rsidR="004F5F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032D9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vMerge/>
          </w:tcPr>
          <w:p w14:paraId="77CD2FB4" w14:textId="77777777" w:rsidR="00286661" w:rsidRDefault="00286661"/>
        </w:tc>
      </w:tr>
      <w:tr w:rsidR="7B4A52E0" w14:paraId="34438DEA" w14:textId="77777777" w:rsidTr="2D862FFF">
        <w:trPr>
          <w:trHeight w:val="1241"/>
        </w:trPr>
        <w:tc>
          <w:tcPr>
            <w:tcW w:w="1665" w:type="dxa"/>
            <w:vAlign w:val="center"/>
          </w:tcPr>
          <w:p w14:paraId="5BC84B40" w14:textId="77777777" w:rsidR="7B4A52E0" w:rsidRDefault="7B4A52E0" w:rsidP="7B4A52E0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7B4A52E0">
              <w:rPr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2220" w:type="dxa"/>
            <w:vAlign w:val="center"/>
          </w:tcPr>
          <w:p w14:paraId="3B707949" w14:textId="1AAE62EA" w:rsidR="7B4A52E0" w:rsidRDefault="7B4A52E0" w:rsidP="7B4A52E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7B4A52E0">
              <w:rPr>
                <w:sz w:val="20"/>
                <w:szCs w:val="20"/>
              </w:rPr>
              <w:t xml:space="preserve">I will learn </w:t>
            </w:r>
            <w:r w:rsidR="00835398">
              <w:rPr>
                <w:sz w:val="20"/>
                <w:szCs w:val="20"/>
              </w:rPr>
              <w:t>what I still remember from my LET 1 year</w:t>
            </w:r>
            <w:r w:rsidR="00032D9F">
              <w:rPr>
                <w:sz w:val="20"/>
                <w:szCs w:val="20"/>
              </w:rPr>
              <w:t xml:space="preserve"> about drill and ceremony</w:t>
            </w:r>
            <w:r w:rsidR="00835398">
              <w:rPr>
                <w:sz w:val="20"/>
                <w:szCs w:val="20"/>
              </w:rPr>
              <w:t>.</w:t>
            </w:r>
          </w:p>
        </w:tc>
        <w:tc>
          <w:tcPr>
            <w:tcW w:w="5025" w:type="dxa"/>
            <w:vAlign w:val="center"/>
          </w:tcPr>
          <w:p w14:paraId="43CCA57B" w14:textId="53CEE0D1" w:rsidR="00032D9F" w:rsidRDefault="00032D9F" w:rsidP="00032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(10 mins) </w:t>
            </w:r>
            <w:r w:rsidR="004502F8">
              <w:rPr>
                <w:sz w:val="20"/>
                <w:szCs w:val="20"/>
              </w:rPr>
              <w:t>Classroom leadership, Conduct roll, Cadet Creed, Battalion Motto, Company Motto, Morning announcements.</w:t>
            </w:r>
          </w:p>
          <w:p w14:paraId="41B565EB" w14:textId="6713AEA7" w:rsidR="00032D9F" w:rsidRDefault="00032D9F" w:rsidP="00032D9F">
            <w:pPr>
              <w:rPr>
                <w:sz w:val="20"/>
                <w:szCs w:val="20"/>
              </w:rPr>
            </w:pPr>
          </w:p>
          <w:p w14:paraId="33E9943E" w14:textId="22B5370C" w:rsidR="7B4A52E0" w:rsidRPr="004F5F94" w:rsidRDefault="00B8015C" w:rsidP="00C32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56D90">
              <w:rPr>
                <w:sz w:val="20"/>
                <w:szCs w:val="20"/>
              </w:rPr>
              <w:t>4</w:t>
            </w:r>
            <w:r w:rsidR="00C32EA3">
              <w:rPr>
                <w:sz w:val="20"/>
                <w:szCs w:val="20"/>
              </w:rPr>
              <w:t>5</w:t>
            </w:r>
            <w:r w:rsidR="00956D90">
              <w:rPr>
                <w:sz w:val="20"/>
                <w:szCs w:val="20"/>
              </w:rPr>
              <w:t xml:space="preserve"> mins</w:t>
            </w:r>
            <w:r>
              <w:rPr>
                <w:sz w:val="20"/>
                <w:szCs w:val="20"/>
              </w:rPr>
              <w:t xml:space="preserve">) Combined class </w:t>
            </w:r>
            <w:r w:rsidR="00032D9F">
              <w:rPr>
                <w:sz w:val="20"/>
                <w:szCs w:val="20"/>
              </w:rPr>
              <w:t>Company Drill and ceremony.  (</w:t>
            </w:r>
            <w:r w:rsidR="00956D90">
              <w:rPr>
                <w:color w:val="000000" w:themeColor="text1"/>
                <w:sz w:val="20"/>
                <w:szCs w:val="20"/>
              </w:rPr>
              <w:t>RCBOE Drill Competition movements</w:t>
            </w:r>
            <w:r w:rsidR="00032D9F">
              <w:rPr>
                <w:sz w:val="20"/>
                <w:szCs w:val="20"/>
              </w:rPr>
              <w:t>)</w:t>
            </w:r>
          </w:p>
        </w:tc>
        <w:tc>
          <w:tcPr>
            <w:tcW w:w="2280" w:type="dxa"/>
            <w:vAlign w:val="center"/>
          </w:tcPr>
          <w:p w14:paraId="68B5FE88" w14:textId="35B07FB3" w:rsidR="7B4A52E0" w:rsidRDefault="7B4A52E0" w:rsidP="7B4A52E0">
            <w:pPr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</w:p>
          <w:p w14:paraId="5821580F" w14:textId="77777777" w:rsidR="7B4A52E0" w:rsidRDefault="7B4A52E0" w:rsidP="7B4A52E0">
            <w:pPr>
              <w:jc w:val="center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</w:p>
        </w:tc>
      </w:tr>
    </w:tbl>
    <w:p w14:paraId="0F1C307C" w14:textId="40702617" w:rsidR="041A3153" w:rsidRDefault="041A3153" w:rsidP="7B4A52E0">
      <w:pPr>
        <w:spacing w:after="0" w:line="240" w:lineRule="auto"/>
        <w:rPr>
          <w:sz w:val="18"/>
          <w:szCs w:val="18"/>
        </w:rPr>
      </w:pPr>
      <w:r w:rsidRPr="7B4A52E0">
        <w:rPr>
          <w:b/>
          <w:bCs/>
          <w:i/>
          <w:iCs/>
          <w:color w:val="000000" w:themeColor="text1"/>
          <w:sz w:val="20"/>
          <w:szCs w:val="20"/>
        </w:rPr>
        <w:t>Formatives</w:t>
      </w:r>
      <w:r w:rsidRPr="7B4A52E0">
        <w:rPr>
          <w:b/>
          <w:bCs/>
          <w:color w:val="000000" w:themeColor="text1"/>
          <w:sz w:val="24"/>
          <w:szCs w:val="24"/>
        </w:rPr>
        <w:t xml:space="preserve"> *</w:t>
      </w:r>
      <w:sdt>
        <w:sdtPr>
          <w:rPr>
            <w:rFonts w:ascii="MS Gothic" w:eastAsia="MS Gothic" w:hAnsi="MS Gothic"/>
            <w:sz w:val="18"/>
            <w:szCs w:val="18"/>
          </w:rPr>
          <w:id w:val="696543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B4A52E0">
            <w:rPr>
              <w:rFonts w:ascii="MS Gothic" w:eastAsia="MS Gothic" w:hAnsi="MS Gothic"/>
              <w:sz w:val="18"/>
              <w:szCs w:val="18"/>
            </w:rPr>
            <w:t>☐</w:t>
          </w:r>
        </w:sdtContent>
      </w:sdt>
      <w:r w:rsidRPr="7B4A52E0">
        <w:rPr>
          <w:sz w:val="18"/>
          <w:szCs w:val="18"/>
        </w:rPr>
        <w:t xml:space="preserve">  Exit Ticket/Final Stretch Check    </w:t>
      </w:r>
      <w:sdt>
        <w:sdtPr>
          <w:rPr>
            <w:sz w:val="18"/>
            <w:szCs w:val="18"/>
          </w:rPr>
          <w:id w:val="14755729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74587"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Pr="7B4A52E0">
        <w:rPr>
          <w:sz w:val="18"/>
          <w:szCs w:val="18"/>
        </w:rPr>
        <w:t xml:space="preserve"> Quick Write   </w:t>
      </w:r>
      <w:sdt>
        <w:sdtPr>
          <w:rPr>
            <w:rFonts w:ascii="MS Gothic" w:eastAsia="MS Gothic" w:hAnsi="MS Gothic"/>
            <w:sz w:val="18"/>
            <w:szCs w:val="18"/>
          </w:rPr>
          <w:id w:val="17778268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74587"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Pr="7B4A52E0">
        <w:rPr>
          <w:sz w:val="18"/>
          <w:szCs w:val="18"/>
        </w:rPr>
        <w:t xml:space="preserve">  Dry Erase Boards – quick checks   </w:t>
      </w:r>
      <w:sdt>
        <w:sdtPr>
          <w:rPr>
            <w:rFonts w:ascii="MS Gothic" w:eastAsia="MS Gothic" w:hAnsi="MS Gothic"/>
            <w:sz w:val="18"/>
            <w:szCs w:val="18"/>
          </w:rPr>
          <w:id w:val="400055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B4A52E0">
            <w:rPr>
              <w:rFonts w:ascii="MS Gothic" w:eastAsia="MS Gothic" w:hAnsi="MS Gothic"/>
              <w:sz w:val="18"/>
              <w:szCs w:val="18"/>
            </w:rPr>
            <w:t>☐</w:t>
          </w:r>
        </w:sdtContent>
      </w:sdt>
      <w:r w:rsidRPr="7B4A52E0">
        <w:rPr>
          <w:sz w:val="18"/>
          <w:szCs w:val="18"/>
        </w:rPr>
        <w:t xml:space="preserve"> Think-Pair-Share  </w:t>
      </w:r>
      <w:sdt>
        <w:sdtPr>
          <w:rPr>
            <w:rFonts w:ascii="MS Gothic" w:eastAsia="MS Gothic" w:hAnsi="MS Gothic"/>
            <w:sz w:val="18"/>
            <w:szCs w:val="18"/>
          </w:rPr>
          <w:id w:val="822221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B4A52E0">
            <w:rPr>
              <w:rFonts w:ascii="MS Gothic" w:eastAsia="MS Gothic" w:hAnsi="MS Gothic"/>
              <w:sz w:val="18"/>
              <w:szCs w:val="18"/>
            </w:rPr>
            <w:t>☐</w:t>
          </w:r>
        </w:sdtContent>
      </w:sdt>
      <w:r w:rsidRPr="7B4A52E0">
        <w:rPr>
          <w:sz w:val="18"/>
          <w:szCs w:val="18"/>
        </w:rPr>
        <w:t xml:space="preserve"> </w:t>
      </w:r>
    </w:p>
    <w:p w14:paraId="26A6AAAC" w14:textId="796B7477" w:rsidR="041A3153" w:rsidRDefault="041A3153" w:rsidP="7B4A52E0">
      <w:pPr>
        <w:spacing w:after="0" w:line="240" w:lineRule="auto"/>
        <w:rPr>
          <w:sz w:val="18"/>
          <w:szCs w:val="18"/>
        </w:rPr>
      </w:pPr>
      <w:r w:rsidRPr="7B4A52E0">
        <w:rPr>
          <w:sz w:val="18"/>
          <w:szCs w:val="18"/>
        </w:rPr>
        <w:t xml:space="preserve"> Clip-board </w:t>
      </w:r>
      <w:sdt>
        <w:sdtPr>
          <w:rPr>
            <w:sz w:val="18"/>
            <w:szCs w:val="18"/>
          </w:rPr>
          <w:id w:val="1250525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B4A52E0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7B4A52E0">
        <w:rPr>
          <w:sz w:val="18"/>
          <w:szCs w:val="18"/>
        </w:rPr>
        <w:t xml:space="preserve"> I-Chart  </w:t>
      </w:r>
      <w:sdt>
        <w:sdtPr>
          <w:rPr>
            <w:sz w:val="18"/>
            <w:szCs w:val="18"/>
          </w:rPr>
          <w:id w:val="2081268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B4A52E0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7B4A52E0">
        <w:rPr>
          <w:sz w:val="18"/>
          <w:szCs w:val="18"/>
        </w:rPr>
        <w:t xml:space="preserve">Concept Chart  </w:t>
      </w:r>
      <w:sdt>
        <w:sdtPr>
          <w:rPr>
            <w:sz w:val="18"/>
            <w:szCs w:val="18"/>
          </w:rPr>
          <w:id w:val="201739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B4A52E0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7B4A52E0">
        <w:rPr>
          <w:sz w:val="18"/>
          <w:szCs w:val="18"/>
        </w:rPr>
        <w:t xml:space="preserve">  Other___________</w:t>
      </w:r>
    </w:p>
    <w:p w14:paraId="19CB3C25" w14:textId="7BD68333" w:rsidR="041A3153" w:rsidRDefault="041A3153" w:rsidP="7B4A52E0">
      <w:pPr>
        <w:spacing w:after="0" w:line="240" w:lineRule="auto"/>
        <w:contextualSpacing/>
        <w:rPr>
          <w:sz w:val="18"/>
          <w:szCs w:val="18"/>
        </w:rPr>
      </w:pPr>
      <w:r w:rsidRPr="7B4A52E0">
        <w:rPr>
          <w:b/>
          <w:bCs/>
          <w:i/>
          <w:iCs/>
          <w:color w:val="000000" w:themeColor="text1"/>
          <w:sz w:val="20"/>
          <w:szCs w:val="20"/>
        </w:rPr>
        <w:t>Literacy Strategies</w:t>
      </w:r>
      <w:r w:rsidRPr="7B4A52E0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1040125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B4A52E0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7B4A52E0">
        <w:rPr>
          <w:sz w:val="18"/>
          <w:szCs w:val="18"/>
        </w:rPr>
        <w:t xml:space="preserve"> Anticipation Guide </w:t>
      </w:r>
      <w:sdt>
        <w:sdtPr>
          <w:rPr>
            <w:sz w:val="18"/>
            <w:szCs w:val="18"/>
          </w:rPr>
          <w:id w:val="8427401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74587"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Pr="7B4A52E0">
        <w:rPr>
          <w:sz w:val="18"/>
          <w:szCs w:val="18"/>
        </w:rPr>
        <w:t xml:space="preserve"> Extended Writing </w:t>
      </w:r>
      <w:sdt>
        <w:sdtPr>
          <w:rPr>
            <w:sz w:val="18"/>
            <w:szCs w:val="18"/>
          </w:rPr>
          <w:id w:val="302058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B4A52E0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7B4A52E0">
        <w:rPr>
          <w:sz w:val="18"/>
          <w:szCs w:val="18"/>
        </w:rPr>
        <w:t xml:space="preserve"> Socratic Seminar </w:t>
      </w:r>
      <w:sdt>
        <w:sdtPr>
          <w:rPr>
            <w:sz w:val="18"/>
            <w:szCs w:val="18"/>
          </w:rPr>
          <w:id w:val="1597515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B4A52E0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7B4A52E0">
        <w:rPr>
          <w:sz w:val="18"/>
          <w:szCs w:val="18"/>
        </w:rPr>
        <w:t xml:space="preserve"> Jigsaw </w:t>
      </w:r>
      <w:sdt>
        <w:sdtPr>
          <w:rPr>
            <w:sz w:val="18"/>
            <w:szCs w:val="18"/>
          </w:rPr>
          <w:id w:val="8022619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74587"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Pr="7B4A52E0">
        <w:rPr>
          <w:sz w:val="18"/>
          <w:szCs w:val="18"/>
        </w:rPr>
        <w:t xml:space="preserve"> Thinking Maps </w:t>
      </w:r>
      <w:sdt>
        <w:sdtPr>
          <w:rPr>
            <w:sz w:val="18"/>
            <w:szCs w:val="18"/>
          </w:rPr>
          <w:id w:val="380193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B4A52E0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7B4A52E0">
        <w:rPr>
          <w:sz w:val="18"/>
          <w:szCs w:val="18"/>
        </w:rPr>
        <w:t xml:space="preserve"> </w:t>
      </w:r>
    </w:p>
    <w:p w14:paraId="635CECCC" w14:textId="594C84DE" w:rsidR="7B4A52E0" w:rsidRPr="00174587" w:rsidRDefault="041A3153" w:rsidP="7B4A52E0">
      <w:pPr>
        <w:spacing w:after="0" w:line="240" w:lineRule="auto"/>
        <w:contextualSpacing/>
        <w:rPr>
          <w:sz w:val="18"/>
          <w:szCs w:val="18"/>
        </w:rPr>
      </w:pPr>
      <w:r w:rsidRPr="7B4A52E0">
        <w:rPr>
          <w:sz w:val="18"/>
          <w:szCs w:val="18"/>
        </w:rPr>
        <w:t xml:space="preserve">Fishbowl </w:t>
      </w:r>
      <w:sdt>
        <w:sdtPr>
          <w:rPr>
            <w:sz w:val="18"/>
            <w:szCs w:val="18"/>
          </w:rPr>
          <w:id w:val="736945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B4A52E0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7B4A52E0">
        <w:rPr>
          <w:sz w:val="18"/>
          <w:szCs w:val="18"/>
        </w:rPr>
        <w:t xml:space="preserve"> World Cafe  </w:t>
      </w:r>
      <w:sdt>
        <w:sdtPr>
          <w:rPr>
            <w:sz w:val="18"/>
            <w:szCs w:val="18"/>
          </w:rPr>
          <w:id w:val="1114692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B4A52E0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7B4A52E0">
        <w:rPr>
          <w:sz w:val="18"/>
          <w:szCs w:val="18"/>
        </w:rPr>
        <w:t xml:space="preserve"> Interactive Note-book </w:t>
      </w:r>
      <w:sdt>
        <w:sdtPr>
          <w:rPr>
            <w:sz w:val="18"/>
            <w:szCs w:val="18"/>
          </w:rPr>
          <w:id w:val="701681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B4A52E0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7B4A52E0">
        <w:rPr>
          <w:sz w:val="18"/>
          <w:szCs w:val="18"/>
        </w:rPr>
        <w:t xml:space="preserve"> Other_____________</w:t>
      </w:r>
    </w:p>
    <w:sectPr w:rsidR="7B4A52E0" w:rsidRPr="00174587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AD2B7" w14:textId="77777777" w:rsidR="00A3103D" w:rsidRDefault="00A3103D">
      <w:pPr>
        <w:spacing w:after="0" w:line="240" w:lineRule="auto"/>
      </w:pPr>
      <w:r>
        <w:separator/>
      </w:r>
    </w:p>
  </w:endnote>
  <w:endnote w:type="continuationSeparator" w:id="0">
    <w:p w14:paraId="298FDB50" w14:textId="77777777" w:rsidR="00A3103D" w:rsidRDefault="00A3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Lato">
    <w:altName w:val="Segoe U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2D5EE" w14:textId="77777777" w:rsidR="00A3103D" w:rsidRDefault="00A3103D">
      <w:pPr>
        <w:spacing w:after="0" w:line="240" w:lineRule="auto"/>
      </w:pPr>
      <w:r>
        <w:separator/>
      </w:r>
    </w:p>
  </w:footnote>
  <w:footnote w:type="continuationSeparator" w:id="0">
    <w:p w14:paraId="23536853" w14:textId="77777777" w:rsidR="00A3103D" w:rsidRDefault="00A3103D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0DF9"/>
    <w:multiLevelType w:val="hybridMultilevel"/>
    <w:tmpl w:val="79BA57E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A874EB"/>
    <w:multiLevelType w:val="hybridMultilevel"/>
    <w:tmpl w:val="4E0817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7596D"/>
    <w:multiLevelType w:val="hybridMultilevel"/>
    <w:tmpl w:val="1E80733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F507F9"/>
    <w:multiLevelType w:val="hybridMultilevel"/>
    <w:tmpl w:val="001A608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64D1C"/>
    <w:multiLevelType w:val="hybridMultilevel"/>
    <w:tmpl w:val="53A0BA92"/>
    <w:lvl w:ilvl="0" w:tplc="77DE002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0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292"/>
    <w:rsid w:val="00012015"/>
    <w:rsid w:val="0001481D"/>
    <w:rsid w:val="00021B48"/>
    <w:rsid w:val="00032017"/>
    <w:rsid w:val="00032D9F"/>
    <w:rsid w:val="00083621"/>
    <w:rsid w:val="0009592B"/>
    <w:rsid w:val="000B606F"/>
    <w:rsid w:val="000C3BFC"/>
    <w:rsid w:val="000C418A"/>
    <w:rsid w:val="000D1806"/>
    <w:rsid w:val="000D2310"/>
    <w:rsid w:val="000D3EB4"/>
    <w:rsid w:val="000E2DE5"/>
    <w:rsid w:val="000E3915"/>
    <w:rsid w:val="000E7D22"/>
    <w:rsid w:val="001069D5"/>
    <w:rsid w:val="00107E0D"/>
    <w:rsid w:val="00130CEC"/>
    <w:rsid w:val="0014688A"/>
    <w:rsid w:val="00162D5B"/>
    <w:rsid w:val="00174587"/>
    <w:rsid w:val="00181A75"/>
    <w:rsid w:val="001B59C5"/>
    <w:rsid w:val="001D294A"/>
    <w:rsid w:val="001D65FD"/>
    <w:rsid w:val="001E1524"/>
    <w:rsid w:val="00206042"/>
    <w:rsid w:val="00210D3C"/>
    <w:rsid w:val="00215CCC"/>
    <w:rsid w:val="00226314"/>
    <w:rsid w:val="00251F2D"/>
    <w:rsid w:val="00267443"/>
    <w:rsid w:val="00286661"/>
    <w:rsid w:val="00295028"/>
    <w:rsid w:val="00297A18"/>
    <w:rsid w:val="002A6C5E"/>
    <w:rsid w:val="002C591E"/>
    <w:rsid w:val="002D43B8"/>
    <w:rsid w:val="002E75F5"/>
    <w:rsid w:val="0032299E"/>
    <w:rsid w:val="003369E7"/>
    <w:rsid w:val="00340B45"/>
    <w:rsid w:val="00341BDD"/>
    <w:rsid w:val="00365E7D"/>
    <w:rsid w:val="003802A6"/>
    <w:rsid w:val="00382F3A"/>
    <w:rsid w:val="003C3B0A"/>
    <w:rsid w:val="003C3D9D"/>
    <w:rsid w:val="003C6D63"/>
    <w:rsid w:val="003E4624"/>
    <w:rsid w:val="003E4EBB"/>
    <w:rsid w:val="0040477A"/>
    <w:rsid w:val="004208A9"/>
    <w:rsid w:val="0042132B"/>
    <w:rsid w:val="004332F5"/>
    <w:rsid w:val="004502F8"/>
    <w:rsid w:val="00463516"/>
    <w:rsid w:val="00473BBD"/>
    <w:rsid w:val="00490A44"/>
    <w:rsid w:val="004A2543"/>
    <w:rsid w:val="004A67DC"/>
    <w:rsid w:val="004B3E6A"/>
    <w:rsid w:val="004C5D00"/>
    <w:rsid w:val="004D74D1"/>
    <w:rsid w:val="004E4C5F"/>
    <w:rsid w:val="004E559A"/>
    <w:rsid w:val="004F108B"/>
    <w:rsid w:val="004F5F94"/>
    <w:rsid w:val="005037C0"/>
    <w:rsid w:val="00506778"/>
    <w:rsid w:val="0051739B"/>
    <w:rsid w:val="00522EEE"/>
    <w:rsid w:val="005439B6"/>
    <w:rsid w:val="0056623B"/>
    <w:rsid w:val="0057295B"/>
    <w:rsid w:val="0057469E"/>
    <w:rsid w:val="00588F96"/>
    <w:rsid w:val="00594509"/>
    <w:rsid w:val="00596DCE"/>
    <w:rsid w:val="005B4F2C"/>
    <w:rsid w:val="005D30B4"/>
    <w:rsid w:val="005D773F"/>
    <w:rsid w:val="00600A76"/>
    <w:rsid w:val="006351DF"/>
    <w:rsid w:val="00664C16"/>
    <w:rsid w:val="00690512"/>
    <w:rsid w:val="006A4292"/>
    <w:rsid w:val="006A6347"/>
    <w:rsid w:val="006A7E93"/>
    <w:rsid w:val="006B08DF"/>
    <w:rsid w:val="006B67BC"/>
    <w:rsid w:val="006C21FF"/>
    <w:rsid w:val="006E2C7D"/>
    <w:rsid w:val="006F1240"/>
    <w:rsid w:val="006F1C37"/>
    <w:rsid w:val="006F3554"/>
    <w:rsid w:val="006F3DB7"/>
    <w:rsid w:val="00702238"/>
    <w:rsid w:val="007316CC"/>
    <w:rsid w:val="00736BAE"/>
    <w:rsid w:val="00737D3A"/>
    <w:rsid w:val="0077246A"/>
    <w:rsid w:val="00783EB6"/>
    <w:rsid w:val="00794CD1"/>
    <w:rsid w:val="00795028"/>
    <w:rsid w:val="00796171"/>
    <w:rsid w:val="007A6563"/>
    <w:rsid w:val="007E13B5"/>
    <w:rsid w:val="007E7CAA"/>
    <w:rsid w:val="00802F74"/>
    <w:rsid w:val="00805B12"/>
    <w:rsid w:val="0080799B"/>
    <w:rsid w:val="00822E95"/>
    <w:rsid w:val="00825C2A"/>
    <w:rsid w:val="00835398"/>
    <w:rsid w:val="00863D75"/>
    <w:rsid w:val="008672C1"/>
    <w:rsid w:val="00890746"/>
    <w:rsid w:val="00892BDA"/>
    <w:rsid w:val="008956C9"/>
    <w:rsid w:val="0089728C"/>
    <w:rsid w:val="008A72F6"/>
    <w:rsid w:val="008E2890"/>
    <w:rsid w:val="00927CE6"/>
    <w:rsid w:val="00956D90"/>
    <w:rsid w:val="0096039E"/>
    <w:rsid w:val="00960698"/>
    <w:rsid w:val="0096378B"/>
    <w:rsid w:val="00972908"/>
    <w:rsid w:val="00984930"/>
    <w:rsid w:val="009A05B1"/>
    <w:rsid w:val="009A2941"/>
    <w:rsid w:val="009A6260"/>
    <w:rsid w:val="009C51FF"/>
    <w:rsid w:val="009D0F1B"/>
    <w:rsid w:val="009E2E18"/>
    <w:rsid w:val="009E6656"/>
    <w:rsid w:val="009F1050"/>
    <w:rsid w:val="00A2401E"/>
    <w:rsid w:val="00A3103D"/>
    <w:rsid w:val="00A35A04"/>
    <w:rsid w:val="00A51262"/>
    <w:rsid w:val="00AA3A14"/>
    <w:rsid w:val="00AB2232"/>
    <w:rsid w:val="00AB2328"/>
    <w:rsid w:val="00AB30B0"/>
    <w:rsid w:val="00AB6688"/>
    <w:rsid w:val="00B06D1F"/>
    <w:rsid w:val="00B2372E"/>
    <w:rsid w:val="00B40388"/>
    <w:rsid w:val="00B464E3"/>
    <w:rsid w:val="00B515DB"/>
    <w:rsid w:val="00B538A1"/>
    <w:rsid w:val="00B64D5E"/>
    <w:rsid w:val="00B76182"/>
    <w:rsid w:val="00B8015C"/>
    <w:rsid w:val="00BB00E0"/>
    <w:rsid w:val="00BE075F"/>
    <w:rsid w:val="00BE47A5"/>
    <w:rsid w:val="00BE5AE5"/>
    <w:rsid w:val="00C00A7A"/>
    <w:rsid w:val="00C03CE8"/>
    <w:rsid w:val="00C13587"/>
    <w:rsid w:val="00C32EA3"/>
    <w:rsid w:val="00C56468"/>
    <w:rsid w:val="00C564C4"/>
    <w:rsid w:val="00C64DF2"/>
    <w:rsid w:val="00CA5F88"/>
    <w:rsid w:val="00CB5627"/>
    <w:rsid w:val="00CC6E10"/>
    <w:rsid w:val="00CE3880"/>
    <w:rsid w:val="00CF7C19"/>
    <w:rsid w:val="00D04AFA"/>
    <w:rsid w:val="00D04E6C"/>
    <w:rsid w:val="00D06682"/>
    <w:rsid w:val="00D0778A"/>
    <w:rsid w:val="00D12BD3"/>
    <w:rsid w:val="00D16A48"/>
    <w:rsid w:val="00D36DD4"/>
    <w:rsid w:val="00D804A5"/>
    <w:rsid w:val="00D95B91"/>
    <w:rsid w:val="00DA45D5"/>
    <w:rsid w:val="00DA4ECD"/>
    <w:rsid w:val="00DB1AD4"/>
    <w:rsid w:val="00DC3AC3"/>
    <w:rsid w:val="00DE28ED"/>
    <w:rsid w:val="00DF0600"/>
    <w:rsid w:val="00E064DE"/>
    <w:rsid w:val="00E16523"/>
    <w:rsid w:val="00E30F25"/>
    <w:rsid w:val="00E47E1D"/>
    <w:rsid w:val="00E86032"/>
    <w:rsid w:val="00EC7C1A"/>
    <w:rsid w:val="00F109A4"/>
    <w:rsid w:val="00F27920"/>
    <w:rsid w:val="00F3263B"/>
    <w:rsid w:val="00F85AA9"/>
    <w:rsid w:val="00F8763C"/>
    <w:rsid w:val="00F91D56"/>
    <w:rsid w:val="00FA7C4E"/>
    <w:rsid w:val="00FD1175"/>
    <w:rsid w:val="00FE17F3"/>
    <w:rsid w:val="0114FFDD"/>
    <w:rsid w:val="01E7ACED"/>
    <w:rsid w:val="02114F26"/>
    <w:rsid w:val="024F18AB"/>
    <w:rsid w:val="029A529B"/>
    <w:rsid w:val="037A4214"/>
    <w:rsid w:val="041A3153"/>
    <w:rsid w:val="04A50060"/>
    <w:rsid w:val="0724E917"/>
    <w:rsid w:val="07D2A1D5"/>
    <w:rsid w:val="0A343642"/>
    <w:rsid w:val="0B86FE0F"/>
    <w:rsid w:val="0BD2BDB9"/>
    <w:rsid w:val="0C07852D"/>
    <w:rsid w:val="0D9623BC"/>
    <w:rsid w:val="0DB7F457"/>
    <w:rsid w:val="0DCDDA76"/>
    <w:rsid w:val="0E7F20D1"/>
    <w:rsid w:val="10591DBA"/>
    <w:rsid w:val="10CD075F"/>
    <w:rsid w:val="10E1A356"/>
    <w:rsid w:val="11263CD5"/>
    <w:rsid w:val="13BE27A4"/>
    <w:rsid w:val="1422E2C3"/>
    <w:rsid w:val="14CCC22A"/>
    <w:rsid w:val="16D226DD"/>
    <w:rsid w:val="16E0B7EB"/>
    <w:rsid w:val="17A2A9E9"/>
    <w:rsid w:val="17FDA4F8"/>
    <w:rsid w:val="18BF3CF6"/>
    <w:rsid w:val="1A0F5489"/>
    <w:rsid w:val="1AA40D85"/>
    <w:rsid w:val="1AE39961"/>
    <w:rsid w:val="1C63B5C6"/>
    <w:rsid w:val="1CACC8D8"/>
    <w:rsid w:val="1D544BA2"/>
    <w:rsid w:val="1D7B4C3C"/>
    <w:rsid w:val="1DBBDE94"/>
    <w:rsid w:val="1F3E82DD"/>
    <w:rsid w:val="1F515F2C"/>
    <w:rsid w:val="1FAA2E91"/>
    <w:rsid w:val="20986678"/>
    <w:rsid w:val="2254DE72"/>
    <w:rsid w:val="23093032"/>
    <w:rsid w:val="24762CE9"/>
    <w:rsid w:val="24B683CB"/>
    <w:rsid w:val="258F93AE"/>
    <w:rsid w:val="25EACB20"/>
    <w:rsid w:val="265E5A0F"/>
    <w:rsid w:val="2743F687"/>
    <w:rsid w:val="2A464481"/>
    <w:rsid w:val="2AA2C4DB"/>
    <w:rsid w:val="2C4D16D2"/>
    <w:rsid w:val="2C6971B4"/>
    <w:rsid w:val="2C774A08"/>
    <w:rsid w:val="2D862FFF"/>
    <w:rsid w:val="2E206746"/>
    <w:rsid w:val="2E438AD1"/>
    <w:rsid w:val="2FAABC7F"/>
    <w:rsid w:val="30038A01"/>
    <w:rsid w:val="30E8F3A9"/>
    <w:rsid w:val="31716BD2"/>
    <w:rsid w:val="31EFD126"/>
    <w:rsid w:val="32143BDB"/>
    <w:rsid w:val="33615028"/>
    <w:rsid w:val="3390D7CD"/>
    <w:rsid w:val="340E43AF"/>
    <w:rsid w:val="349905EE"/>
    <w:rsid w:val="34999203"/>
    <w:rsid w:val="36A950E1"/>
    <w:rsid w:val="37A0B3A6"/>
    <w:rsid w:val="3851EF2F"/>
    <w:rsid w:val="38900C7E"/>
    <w:rsid w:val="391B168C"/>
    <w:rsid w:val="3931A760"/>
    <w:rsid w:val="39B9CC78"/>
    <w:rsid w:val="3A560A95"/>
    <w:rsid w:val="3A95F2DF"/>
    <w:rsid w:val="3BEDEC2C"/>
    <w:rsid w:val="3C0E426E"/>
    <w:rsid w:val="3C474531"/>
    <w:rsid w:val="3D89BC8D"/>
    <w:rsid w:val="3ED10191"/>
    <w:rsid w:val="3F411F8E"/>
    <w:rsid w:val="405CEDEC"/>
    <w:rsid w:val="414DDB31"/>
    <w:rsid w:val="42114655"/>
    <w:rsid w:val="44889190"/>
    <w:rsid w:val="4523BA50"/>
    <w:rsid w:val="4589C576"/>
    <w:rsid w:val="462C6A8D"/>
    <w:rsid w:val="4705E337"/>
    <w:rsid w:val="492AE7E1"/>
    <w:rsid w:val="49A46F47"/>
    <w:rsid w:val="4AD7D798"/>
    <w:rsid w:val="4B11A2DA"/>
    <w:rsid w:val="4B2C0D30"/>
    <w:rsid w:val="4BAF5AFC"/>
    <w:rsid w:val="4C7D3959"/>
    <w:rsid w:val="4CA96087"/>
    <w:rsid w:val="4D28A686"/>
    <w:rsid w:val="4EBECCA4"/>
    <w:rsid w:val="5044546F"/>
    <w:rsid w:val="534DEC10"/>
    <w:rsid w:val="553C5AEB"/>
    <w:rsid w:val="55B7724E"/>
    <w:rsid w:val="55F33680"/>
    <w:rsid w:val="56A315E2"/>
    <w:rsid w:val="5714BBD9"/>
    <w:rsid w:val="582D77E1"/>
    <w:rsid w:val="584EA524"/>
    <w:rsid w:val="595B96E4"/>
    <w:rsid w:val="59AB1CA2"/>
    <w:rsid w:val="5A76FC96"/>
    <w:rsid w:val="5B343D85"/>
    <w:rsid w:val="5C777877"/>
    <w:rsid w:val="5CA8E6FB"/>
    <w:rsid w:val="5E76C4BD"/>
    <w:rsid w:val="5EA6287B"/>
    <w:rsid w:val="5F6AB153"/>
    <w:rsid w:val="5F8BB4AC"/>
    <w:rsid w:val="60E44C9E"/>
    <w:rsid w:val="61ECB42C"/>
    <w:rsid w:val="6298E28F"/>
    <w:rsid w:val="62F9A448"/>
    <w:rsid w:val="63446DC0"/>
    <w:rsid w:val="63BDEFC4"/>
    <w:rsid w:val="64238515"/>
    <w:rsid w:val="65B094C7"/>
    <w:rsid w:val="6632ED7C"/>
    <w:rsid w:val="665A9775"/>
    <w:rsid w:val="66A39E22"/>
    <w:rsid w:val="6735CDE7"/>
    <w:rsid w:val="675A87D1"/>
    <w:rsid w:val="695EF07D"/>
    <w:rsid w:val="6AAEF1FF"/>
    <w:rsid w:val="6AD90DA2"/>
    <w:rsid w:val="6B770117"/>
    <w:rsid w:val="6C3FCEFA"/>
    <w:rsid w:val="6C85DD70"/>
    <w:rsid w:val="6C862CAF"/>
    <w:rsid w:val="6D0BE95D"/>
    <w:rsid w:val="6EF1622B"/>
    <w:rsid w:val="6FB4C5F7"/>
    <w:rsid w:val="72714B1A"/>
    <w:rsid w:val="733DF64B"/>
    <w:rsid w:val="73ADEDA9"/>
    <w:rsid w:val="73CD90D8"/>
    <w:rsid w:val="75201AFE"/>
    <w:rsid w:val="765592EF"/>
    <w:rsid w:val="79310001"/>
    <w:rsid w:val="794DE7CC"/>
    <w:rsid w:val="7B4A52E0"/>
    <w:rsid w:val="7BCBB2EE"/>
    <w:rsid w:val="7C9C32F6"/>
    <w:rsid w:val="7D4519BB"/>
    <w:rsid w:val="7DEF5340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rcboe.instructure.com/courses/195466/pages/ctae-army-leadership-education-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54567593C6E418926F314643FB3A3" ma:contentTypeVersion="18" ma:contentTypeDescription="Create a new document." ma:contentTypeScope="" ma:versionID="e04c97db88599a5d7d97ace829bb0a21">
  <xsd:schema xmlns:xsd="http://www.w3.org/2001/XMLSchema" xmlns:xs="http://www.w3.org/2001/XMLSchema" xmlns:p="http://schemas.microsoft.com/office/2006/metadata/properties" xmlns:ns3="bf88472c-a2cb-46df-b322-40e95c19cbb9" xmlns:ns4="28fa4a33-b00d-4d64-8130-b86839802dd4" targetNamespace="http://schemas.microsoft.com/office/2006/metadata/properties" ma:root="true" ma:fieldsID="0d82c0337f027e4a9a5725ac36611380" ns3:_="" ns4:_="">
    <xsd:import namespace="bf88472c-a2cb-46df-b322-40e95c19cbb9"/>
    <xsd:import namespace="28fa4a33-b00d-4d64-8130-b86839802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8472c-a2cb-46df-b322-40e95c19cb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a4a33-b00d-4d64-8130-b86839802dd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88472c-a2cb-46df-b322-40e95c19cbb9" xsi:nil="true"/>
  </documentManagement>
</p:properties>
</file>

<file path=customXml/itemProps1.xml><?xml version="1.0" encoding="utf-8"?>
<ds:datastoreItem xmlns:ds="http://schemas.openxmlformats.org/officeDocument/2006/customXml" ds:itemID="{EA49856F-74D4-4234-A888-CA692EAE6C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60A52C-5DDB-4151-8CC0-8AC15C70E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8472c-a2cb-46df-b322-40e95c19cbb9"/>
    <ds:schemaRef ds:uri="28fa4a33-b00d-4d64-8130-b86839802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63DF10-B8E9-406B-A285-4E6B3EBB0DA6}">
  <ds:schemaRefs>
    <ds:schemaRef ds:uri="http://schemas.microsoft.com/office/2006/metadata/properties"/>
    <ds:schemaRef ds:uri="http://schemas.microsoft.com/office/infopath/2007/PartnerControls"/>
    <ds:schemaRef ds:uri="bf88472c-a2cb-46df-b322-40e95c19cb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JROTC</cp:lastModifiedBy>
  <cp:revision>3</cp:revision>
  <cp:lastPrinted>2025-11-08T09:56:00Z</cp:lastPrinted>
  <dcterms:created xsi:type="dcterms:W3CDTF">2025-11-08T11:51:00Z</dcterms:created>
  <dcterms:modified xsi:type="dcterms:W3CDTF">2025-11-08T11:57:00Z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0x010100ACA54567593C6E418926F314643FB3A3</vt:lpwstr>
  </property>
  <property fmtid="{D5CDD505-2E9C-101B-9397-08002B2CF9AE}" pid="3" name="MediaServiceImageTags">
    <vt:lpwstr/>
  </property>
</Properties>
</file>